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D9F8B" w14:textId="7F096604" w:rsidR="007225AB" w:rsidRPr="00657C1C" w:rsidRDefault="007225AB" w:rsidP="007225AB">
      <w:pPr>
        <w:spacing w:after="360" w:line="240" w:lineRule="auto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val="en-US"/>
        </w:rPr>
      </w:pPr>
      <w:bookmarkStart w:id="0" w:name="_Toc50369991"/>
      <w:r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Appendix 8A: LIST OF PARTNERS OR STAKEHOLDERS WHO MAY BE BENEFICIARIES O</w:t>
      </w:r>
      <w:r w:rsidR="00D81C62"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F RE</w:t>
      </w:r>
      <w:r w:rsidR="00776279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>allocations</w:t>
      </w:r>
      <w:r w:rsidRPr="00657C1C">
        <w:rPr>
          <w:rFonts w:ascii="Century Gothic" w:eastAsia="Times New Roman" w:hAnsi="Century Gothic" w:cs="Mongolian Baiti"/>
          <w:b/>
          <w:bCs/>
          <w:caps/>
          <w:sz w:val="24"/>
          <w:szCs w:val="24"/>
          <w:lang w:val="en-US"/>
        </w:rPr>
        <w:t xml:space="preserve"> </w:t>
      </w:r>
      <w:bookmarkEnd w:id="0"/>
    </w:p>
    <w:p w14:paraId="56DE3AB6" w14:textId="620BD19C" w:rsidR="007225AB" w:rsidRPr="00657C1C" w:rsidRDefault="007225AB" w:rsidP="007225A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16" w:color="auto"/>
        </w:pBdr>
        <w:spacing w:after="0" w:line="240" w:lineRule="auto"/>
        <w:jc w:val="both"/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val="en-US"/>
        </w:rPr>
      </w:pP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Please provide a list of partners or stakeholders who may be beneficiaries of </w:t>
      </w:r>
      <w:r w:rsidR="00DC6405"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allocation</w:t>
      </w:r>
      <w:r w:rsidR="00C90730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s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(first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and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second tier)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from the first €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and indicate for each the amount of the </w:t>
      </w:r>
      <w:r w:rsidR="00DC6405"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>allocations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planned under the project. Please attach the 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u w:val="single"/>
          <w:lang w:val="en-US"/>
        </w:rPr>
        <w:t>summary partner information sheet</w:t>
      </w:r>
      <w:r w:rsidRPr="00657C1C">
        <w:rPr>
          <w:rFonts w:ascii="Century Gothic" w:eastAsia="Times New Roman" w:hAnsi="Century Gothic" w:cs="Mongolian Baiti"/>
          <w:b/>
          <w:bCs/>
          <w:i/>
          <w:iCs/>
          <w:color w:val="2E74B5" w:themeColor="accent1" w:themeShade="BF"/>
          <w:sz w:val="24"/>
          <w:szCs w:val="24"/>
          <w:lang w:val="en-US"/>
        </w:rPr>
        <w:t xml:space="preserve"> below for each partner.</w:t>
      </w:r>
    </w:p>
    <w:p w14:paraId="267F4032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caps/>
          <w:color w:val="000000" w:themeColor="text1"/>
          <w:sz w:val="28"/>
          <w:szCs w:val="24"/>
          <w:lang w:val="en-US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2040"/>
        <w:gridCol w:w="2954"/>
      </w:tblGrid>
      <w:tr w:rsidR="007225AB" w:rsidRPr="00657C1C" w14:paraId="74DD07DF" w14:textId="77777777" w:rsidTr="00514611">
        <w:trPr>
          <w:trHeight w:val="1290"/>
        </w:trPr>
        <w:tc>
          <w:tcPr>
            <w:tcW w:w="4646" w:type="dxa"/>
            <w:shd w:val="clear" w:color="auto" w:fill="auto"/>
          </w:tcPr>
          <w:p w14:paraId="7ACE941B" w14:textId="77777777" w:rsidR="007225AB" w:rsidRPr="00657C1C" w:rsidRDefault="007225AB" w:rsidP="005005FC">
            <w:pPr>
              <w:spacing w:after="0" w:line="240" w:lineRule="auto"/>
              <w:ind w:left="-6946" w:right="-108" w:firstLine="6946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>FULL name of CSO</w:t>
            </w:r>
          </w:p>
          <w:p w14:paraId="6214B6C2" w14:textId="415950D3" w:rsidR="007225AB" w:rsidRPr="00657C1C" w:rsidRDefault="007225AB" w:rsidP="005005FC">
            <w:pPr>
              <w:tabs>
                <w:tab w:val="left" w:pos="4003"/>
              </w:tabs>
              <w:spacing w:after="0" w:line="240" w:lineRule="auto"/>
              <w:ind w:left="-6946" w:right="175" w:firstLine="7122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000000" w:themeColor="text1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(SPELL</w:t>
            </w:r>
            <w:r w:rsidR="00C549B9"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ING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 xml:space="preserve"> OUT </w:t>
            </w:r>
            <w:r w:rsidR="00C549B9"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ANY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 xml:space="preserve"> ABBREVIATION)</w:t>
            </w:r>
          </w:p>
        </w:tc>
        <w:tc>
          <w:tcPr>
            <w:tcW w:w="2040" w:type="dxa"/>
            <w:shd w:val="clear" w:color="auto" w:fill="auto"/>
          </w:tcPr>
          <w:p w14:paraId="4FB4207E" w14:textId="77777777" w:rsidR="007225AB" w:rsidRPr="00657C1C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>ABBREVIATION</w:t>
            </w:r>
          </w:p>
          <w:p w14:paraId="4C4F70D1" w14:textId="77777777" w:rsidR="007225AB" w:rsidRPr="00657C1C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2E74B5" w:themeColor="accent1" w:themeShade="BF"/>
                <w:lang w:val="en-US"/>
              </w:rPr>
              <w:t>(ONLY IF USED)</w:t>
            </w:r>
          </w:p>
          <w:p w14:paraId="1EA7E31C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</w:p>
        </w:tc>
        <w:tc>
          <w:tcPr>
            <w:tcW w:w="2954" w:type="dxa"/>
            <w:shd w:val="clear" w:color="auto" w:fill="auto"/>
          </w:tcPr>
          <w:p w14:paraId="29C07334" w14:textId="77777777" w:rsidR="007225AB" w:rsidRPr="00657C1C" w:rsidRDefault="007225AB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aps/>
                <w:color w:val="000000" w:themeColor="text1"/>
                <w:lang w:val="en-US"/>
              </w:rPr>
              <w:t xml:space="preserve">Planned amount </w:t>
            </w:r>
          </w:p>
          <w:p w14:paraId="5710570C" w14:textId="77777777" w:rsidR="007225AB" w:rsidRPr="00657C1C" w:rsidRDefault="007F6353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aps/>
                <w:color w:val="8496B0" w:themeColor="text2" w:themeTint="99"/>
                <w:lang w:val="en-US"/>
              </w:rPr>
              <w:t xml:space="preserve"> </w:t>
            </w:r>
          </w:p>
          <w:p w14:paraId="28E85A4D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</w:rPr>
            </w:pPr>
          </w:p>
        </w:tc>
      </w:tr>
      <w:tr w:rsidR="007225AB" w:rsidRPr="00657C1C" w14:paraId="4DBD52E0" w14:textId="77777777" w:rsidTr="00514611">
        <w:tc>
          <w:tcPr>
            <w:tcW w:w="4646" w:type="dxa"/>
            <w:shd w:val="clear" w:color="auto" w:fill="auto"/>
          </w:tcPr>
          <w:p w14:paraId="5E83F64A" w14:textId="77777777" w:rsidR="007225AB" w:rsidRPr="00657C1C" w:rsidRDefault="007225AB" w:rsidP="005005FC">
            <w:pPr>
              <w:spacing w:after="0" w:line="240" w:lineRule="auto"/>
              <w:ind w:right="1022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078C4D87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C86E2F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950E5B7" w14:textId="77777777" w:rsidTr="00514611">
        <w:tc>
          <w:tcPr>
            <w:tcW w:w="4646" w:type="dxa"/>
            <w:shd w:val="clear" w:color="auto" w:fill="auto"/>
          </w:tcPr>
          <w:p w14:paraId="732149F7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F1F8CD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86A83D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5F1E285" w14:textId="77777777" w:rsidTr="00514611">
        <w:tc>
          <w:tcPr>
            <w:tcW w:w="4646" w:type="dxa"/>
            <w:shd w:val="clear" w:color="auto" w:fill="auto"/>
          </w:tcPr>
          <w:p w14:paraId="7F8954B3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283523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2F5ACC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F059C8C" w14:textId="77777777" w:rsidTr="00514611">
        <w:tc>
          <w:tcPr>
            <w:tcW w:w="4646" w:type="dxa"/>
            <w:shd w:val="clear" w:color="auto" w:fill="auto"/>
          </w:tcPr>
          <w:p w14:paraId="5B8C0A2A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66EE53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75C67C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D885B8F" w14:textId="77777777" w:rsidTr="00514611">
        <w:tc>
          <w:tcPr>
            <w:tcW w:w="4646" w:type="dxa"/>
            <w:shd w:val="clear" w:color="auto" w:fill="auto"/>
          </w:tcPr>
          <w:p w14:paraId="1553989A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3121B9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8B9734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1B2F3DE" w14:textId="77777777" w:rsidTr="00514611">
        <w:tc>
          <w:tcPr>
            <w:tcW w:w="4646" w:type="dxa"/>
            <w:shd w:val="clear" w:color="auto" w:fill="auto"/>
          </w:tcPr>
          <w:p w14:paraId="232D64F4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1F869C9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A3300D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4034C97" w14:textId="77777777" w:rsidTr="00514611">
        <w:tc>
          <w:tcPr>
            <w:tcW w:w="4646" w:type="dxa"/>
            <w:shd w:val="clear" w:color="auto" w:fill="auto"/>
          </w:tcPr>
          <w:p w14:paraId="2942705B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74DD0B5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F087F2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E59941F" w14:textId="77777777" w:rsidTr="00514611">
        <w:tc>
          <w:tcPr>
            <w:tcW w:w="4646" w:type="dxa"/>
            <w:shd w:val="clear" w:color="auto" w:fill="auto"/>
          </w:tcPr>
          <w:p w14:paraId="6D9E30FE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68CA6EF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390EF85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2ECD52ED" w14:textId="77777777" w:rsidTr="00514611">
        <w:tc>
          <w:tcPr>
            <w:tcW w:w="4646" w:type="dxa"/>
            <w:shd w:val="clear" w:color="auto" w:fill="auto"/>
          </w:tcPr>
          <w:p w14:paraId="1D94286E" w14:textId="77777777" w:rsidR="007225AB" w:rsidRPr="00657C1C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7DFBC2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3D422D3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D023BEA" w14:textId="77777777" w:rsidTr="00514611">
        <w:tc>
          <w:tcPr>
            <w:tcW w:w="4646" w:type="dxa"/>
            <w:shd w:val="clear" w:color="auto" w:fill="auto"/>
          </w:tcPr>
          <w:p w14:paraId="15F30D91" w14:textId="77777777" w:rsidR="007225AB" w:rsidRPr="00657C1C" w:rsidRDefault="007225AB" w:rsidP="005005FC">
            <w:pPr>
              <w:spacing w:after="0" w:line="240" w:lineRule="auto"/>
              <w:ind w:right="30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85C216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1797ECC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2A7BF29" w14:textId="77777777" w:rsidTr="00514611">
        <w:tc>
          <w:tcPr>
            <w:tcW w:w="4646" w:type="dxa"/>
            <w:shd w:val="clear" w:color="auto" w:fill="auto"/>
          </w:tcPr>
          <w:p w14:paraId="39C157C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9502F2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42CB85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394F995C" w14:textId="77777777" w:rsidTr="00514611">
        <w:tc>
          <w:tcPr>
            <w:tcW w:w="4646" w:type="dxa"/>
            <w:shd w:val="clear" w:color="auto" w:fill="auto"/>
          </w:tcPr>
          <w:p w14:paraId="585D698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12A62D8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0C2D1A1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32075D4" w14:textId="77777777" w:rsidTr="00514611">
        <w:tc>
          <w:tcPr>
            <w:tcW w:w="4646" w:type="dxa"/>
            <w:shd w:val="clear" w:color="auto" w:fill="auto"/>
          </w:tcPr>
          <w:p w14:paraId="3DBB3B8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2E8AE5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37463AB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3DFF042" w14:textId="77777777" w:rsidTr="00514611">
        <w:tc>
          <w:tcPr>
            <w:tcW w:w="4646" w:type="dxa"/>
            <w:shd w:val="clear" w:color="auto" w:fill="auto"/>
          </w:tcPr>
          <w:p w14:paraId="6F5536A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331DBEEB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731FDB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2F38791" w14:textId="77777777" w:rsidTr="00514611">
        <w:tc>
          <w:tcPr>
            <w:tcW w:w="4646" w:type="dxa"/>
            <w:shd w:val="clear" w:color="auto" w:fill="auto"/>
          </w:tcPr>
          <w:p w14:paraId="7111017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34715AC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BB4D24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0BD2B77" w14:textId="77777777" w:rsidTr="00514611">
        <w:tc>
          <w:tcPr>
            <w:tcW w:w="4646" w:type="dxa"/>
            <w:shd w:val="clear" w:color="auto" w:fill="auto"/>
          </w:tcPr>
          <w:p w14:paraId="33A4B219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50513C8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78CD46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00DA842B" w14:textId="77777777" w:rsidTr="00514611">
        <w:tc>
          <w:tcPr>
            <w:tcW w:w="4646" w:type="dxa"/>
            <w:shd w:val="clear" w:color="auto" w:fill="auto"/>
          </w:tcPr>
          <w:p w14:paraId="043948F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4B1630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430027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E490053" w14:textId="77777777" w:rsidTr="00514611">
        <w:tc>
          <w:tcPr>
            <w:tcW w:w="4646" w:type="dxa"/>
            <w:shd w:val="clear" w:color="auto" w:fill="auto"/>
          </w:tcPr>
          <w:p w14:paraId="5A0D144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2D0AE0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AB148F7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674B510" w14:textId="77777777" w:rsidTr="00514611">
        <w:tc>
          <w:tcPr>
            <w:tcW w:w="4646" w:type="dxa"/>
            <w:shd w:val="clear" w:color="auto" w:fill="auto"/>
          </w:tcPr>
          <w:p w14:paraId="319E4CC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20F3C22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26C794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4B059F65" w14:textId="77777777" w:rsidTr="00514611">
        <w:tc>
          <w:tcPr>
            <w:tcW w:w="4646" w:type="dxa"/>
            <w:shd w:val="clear" w:color="auto" w:fill="auto"/>
          </w:tcPr>
          <w:p w14:paraId="565309B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AA8A8B1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435C67C4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18DB7FCE" w14:textId="77777777" w:rsidTr="00514611">
        <w:tc>
          <w:tcPr>
            <w:tcW w:w="4646" w:type="dxa"/>
            <w:shd w:val="clear" w:color="auto" w:fill="auto"/>
          </w:tcPr>
          <w:p w14:paraId="31C0D3B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D85D34A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22079B3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55538FE0" w14:textId="77777777" w:rsidTr="00514611">
        <w:tc>
          <w:tcPr>
            <w:tcW w:w="4646" w:type="dxa"/>
            <w:shd w:val="clear" w:color="auto" w:fill="auto"/>
          </w:tcPr>
          <w:p w14:paraId="37C2B2FD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35973B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9BA261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3F6E35A" w14:textId="77777777" w:rsidTr="00514611">
        <w:tc>
          <w:tcPr>
            <w:tcW w:w="4646" w:type="dxa"/>
            <w:shd w:val="clear" w:color="auto" w:fill="auto"/>
          </w:tcPr>
          <w:p w14:paraId="01C3709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41C275F8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5C347845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7C6CA55B" w14:textId="77777777" w:rsidTr="00514611">
        <w:tc>
          <w:tcPr>
            <w:tcW w:w="4646" w:type="dxa"/>
            <w:shd w:val="clear" w:color="auto" w:fill="auto"/>
          </w:tcPr>
          <w:p w14:paraId="117CF04E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011B9670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1A66FFB6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  <w:tr w:rsidR="007225AB" w:rsidRPr="00657C1C" w14:paraId="6E3252DE" w14:textId="77777777" w:rsidTr="00514611">
        <w:tc>
          <w:tcPr>
            <w:tcW w:w="4646" w:type="dxa"/>
            <w:shd w:val="clear" w:color="auto" w:fill="auto"/>
          </w:tcPr>
          <w:p w14:paraId="6F10A142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040" w:type="dxa"/>
            <w:shd w:val="clear" w:color="auto" w:fill="auto"/>
          </w:tcPr>
          <w:p w14:paraId="6C0759AF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  <w:tc>
          <w:tcPr>
            <w:tcW w:w="2954" w:type="dxa"/>
            <w:shd w:val="clear" w:color="auto" w:fill="auto"/>
          </w:tcPr>
          <w:p w14:paraId="71088063" w14:textId="77777777" w:rsidR="007225AB" w:rsidRPr="00657C1C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</w:rPr>
            </w:pPr>
          </w:p>
        </w:tc>
      </w:tr>
    </w:tbl>
    <w:p w14:paraId="1BA20710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FF"/>
        </w:rPr>
      </w:pPr>
    </w:p>
    <w:p w14:paraId="31F5A065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</w:p>
    <w:p w14:paraId="37170348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</w:p>
    <w:p w14:paraId="08E5AAAA" w14:textId="77777777" w:rsidR="007225AB" w:rsidRPr="00657C1C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</w:rPr>
      </w:pPr>
      <w:r w:rsidRPr="00657C1C">
        <w:rPr>
          <w:rFonts w:ascii="Century Gothic" w:eastAsia="Times New Roman" w:hAnsi="Century Gothic" w:cs="Mongolian Baiti"/>
          <w:b/>
          <w:bCs/>
          <w:caps/>
          <w:color w:val="000000" w:themeColor="text1"/>
          <w:lang w:val="en-US"/>
        </w:rPr>
        <w:t xml:space="preserve">date </w:t>
      </w:r>
    </w:p>
    <w:p w14:paraId="6DD0F680" w14:textId="77777777" w:rsidR="007225AB" w:rsidRPr="00657C1C" w:rsidRDefault="007225AB" w:rsidP="007225AB">
      <w:pPr>
        <w:rPr>
          <w:rFonts w:ascii="Century Gothic" w:eastAsia="Times New Roman" w:hAnsi="Century Gothic" w:cs="Mongolian Baiti"/>
          <w:sz w:val="24"/>
          <w:szCs w:val="24"/>
        </w:rPr>
      </w:pPr>
    </w:p>
    <w:p w14:paraId="048D75EE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41F1CE74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748A0B4F" w14:textId="77777777" w:rsidR="00211CAD" w:rsidRPr="00657C1C" w:rsidRDefault="00211CAD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6EE0C75D" w14:textId="099D9F05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7EEA4B0B" w14:textId="77777777" w:rsidR="00DC6405" w:rsidRPr="00657C1C" w:rsidRDefault="00DC6405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404D29C1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</w:rPr>
      </w:pPr>
    </w:p>
    <w:p w14:paraId="6B47AB66" w14:textId="1C938962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</w:pPr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 xml:space="preserve">Summary sheet following the template below for each partner </w:t>
      </w:r>
      <w:proofErr w:type="gramStart"/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with a</w:t>
      </w:r>
      <w:proofErr w:type="gramEnd"/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 xml:space="preserve"> planned </w:t>
      </w:r>
      <w:r w:rsidR="00DC6405"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re</w:t>
      </w:r>
      <w:r w:rsidR="00776279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allocations</w:t>
      </w:r>
      <w:r w:rsidRPr="00657C1C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val="en-US"/>
        </w:rPr>
        <w:t>:</w:t>
      </w:r>
    </w:p>
    <w:p w14:paraId="3787638A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val="en-US"/>
        </w:rPr>
      </w:pPr>
    </w:p>
    <w:p w14:paraId="600265CB" w14:textId="77777777" w:rsidR="007225AB" w:rsidRPr="00657C1C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val="en-US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68"/>
      </w:tblGrid>
      <w:tr w:rsidR="007225AB" w:rsidRPr="00776279" w14:paraId="287DFA56" w14:textId="77777777" w:rsidTr="00211CAD">
        <w:trPr>
          <w:trHeight w:val="459"/>
        </w:trPr>
        <w:tc>
          <w:tcPr>
            <w:tcW w:w="3898" w:type="dxa"/>
          </w:tcPr>
          <w:p w14:paraId="5708139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Full name of partner organization:</w:t>
            </w:r>
          </w:p>
        </w:tc>
        <w:tc>
          <w:tcPr>
            <w:tcW w:w="5868" w:type="dxa"/>
            <w:vAlign w:val="center"/>
          </w:tcPr>
          <w:p w14:paraId="6BE4181D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000000"/>
                <w:lang w:val="en-US"/>
              </w:rPr>
            </w:pPr>
          </w:p>
        </w:tc>
      </w:tr>
      <w:tr w:rsidR="007225AB" w:rsidRPr="00776279" w14:paraId="6B5C8AA9" w14:textId="77777777" w:rsidTr="00211CAD">
        <w:trPr>
          <w:trHeight w:val="289"/>
        </w:trPr>
        <w:tc>
          <w:tcPr>
            <w:tcW w:w="3898" w:type="dxa"/>
          </w:tcPr>
          <w:p w14:paraId="03F97B0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Abbreviation:</w:t>
            </w:r>
          </w:p>
        </w:tc>
        <w:tc>
          <w:tcPr>
            <w:tcW w:w="5868" w:type="dxa"/>
            <w:vAlign w:val="center"/>
          </w:tcPr>
          <w:p w14:paraId="14F08CF7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if commonly used to refer to the organization, otherwise “None”</w:t>
            </w:r>
            <w:r w:rsidRPr="00657C1C">
              <w:rPr>
                <w:rFonts w:ascii="Century Gothic" w:eastAsia="Times New Roman" w:hAnsi="Century Gothic" w:cs="Mongolian Baiti"/>
                <w:b/>
                <w:bCs/>
                <w:i/>
                <w:iCs/>
                <w:color w:val="2E74B5" w:themeColor="accent1" w:themeShade="BF"/>
                <w:lang w:val="en-US"/>
              </w:rPr>
              <w:t> </w:t>
            </w:r>
          </w:p>
        </w:tc>
      </w:tr>
      <w:tr w:rsidR="007225AB" w:rsidRPr="00657C1C" w14:paraId="1AB0CC86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584078AB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Date founded:</w:t>
            </w:r>
          </w:p>
        </w:tc>
        <w:tc>
          <w:tcPr>
            <w:tcW w:w="5868" w:type="dxa"/>
            <w:vAlign w:val="center"/>
          </w:tcPr>
          <w:p w14:paraId="3C621AF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</w:rPr>
            </w:pPr>
          </w:p>
        </w:tc>
      </w:tr>
      <w:tr w:rsidR="007225AB" w:rsidRPr="00776279" w14:paraId="46C3E6D0" w14:textId="77777777" w:rsidTr="00211CAD">
        <w:trPr>
          <w:trHeight w:val="174"/>
        </w:trPr>
        <w:tc>
          <w:tcPr>
            <w:tcW w:w="3898" w:type="dxa"/>
            <w:vAlign w:val="bottom"/>
          </w:tcPr>
          <w:p w14:paraId="0BA2E7E8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Legal form of partner organization:</w:t>
            </w:r>
          </w:p>
        </w:tc>
        <w:tc>
          <w:tcPr>
            <w:tcW w:w="5868" w:type="dxa"/>
            <w:vAlign w:val="center"/>
          </w:tcPr>
          <w:p w14:paraId="03A75DB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21DF9F5C" w14:textId="77777777" w:rsidTr="00211CAD">
        <w:trPr>
          <w:trHeight w:val="459"/>
        </w:trPr>
        <w:tc>
          <w:tcPr>
            <w:tcW w:w="3898" w:type="dxa"/>
            <w:vAlign w:val="bottom"/>
          </w:tcPr>
          <w:p w14:paraId="647A9A8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Location of partner organization’s registered headquarters:</w:t>
            </w:r>
          </w:p>
        </w:tc>
        <w:tc>
          <w:tcPr>
            <w:tcW w:w="5868" w:type="dxa"/>
            <w:vAlign w:val="center"/>
          </w:tcPr>
          <w:p w14:paraId="4E86BBC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68C56BFA" w14:textId="77777777" w:rsidTr="00211CAD">
        <w:trPr>
          <w:trHeight w:val="189"/>
        </w:trPr>
        <w:tc>
          <w:tcPr>
            <w:tcW w:w="3898" w:type="dxa"/>
          </w:tcPr>
          <w:p w14:paraId="1AF157E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Annual budget (last financial year):</w:t>
            </w:r>
          </w:p>
          <w:p w14:paraId="37C502D8" w14:textId="77777777" w:rsidR="00514611" w:rsidRPr="00657C1C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</w:p>
        </w:tc>
        <w:tc>
          <w:tcPr>
            <w:tcW w:w="5868" w:type="dxa"/>
            <w:vAlign w:val="center"/>
          </w:tcPr>
          <w:p w14:paraId="1C0AE37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1F104C69" w14:textId="77777777" w:rsidTr="00514611">
        <w:trPr>
          <w:trHeight w:val="1451"/>
        </w:trPr>
        <w:tc>
          <w:tcPr>
            <w:tcW w:w="3898" w:type="dxa"/>
            <w:vAlign w:val="bottom"/>
          </w:tcPr>
          <w:p w14:paraId="78CC398C" w14:textId="26CDFCA6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sz w:val="20"/>
                <w:szCs w:val="2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 xml:space="preserve">Organization registered or whose operating address is located in a red zone city (see MEAE mapping </w:t>
            </w:r>
            <w:hyperlink r:id="rId4" w:anchor="vue_d_ensemble" w:history="1">
              <w:r w:rsidRPr="00657C1C">
                <w:rPr>
                  <w:rStyle w:val="Lienhypertexte"/>
                  <w:rFonts w:ascii="Century Gothic" w:eastAsia="Times New Roman" w:hAnsi="Century Gothic" w:cs="Mongolian Baiti"/>
                  <w:i/>
                  <w:iCs/>
                  <w:sz w:val="20"/>
                  <w:szCs w:val="20"/>
                  <w:lang w:val="en-US"/>
                </w:rPr>
                <w:t>https://www.gouvernement.fr/info-coronavirus/carte-et-donnees#vue_d_ensemble</w:t>
              </w:r>
            </w:hyperlink>
            <w:r w:rsidR="00C549B9" w:rsidRPr="00657C1C">
              <w:rPr>
                <w:rStyle w:val="Lienhypertexte"/>
                <w:rFonts w:ascii="Century Gothic" w:eastAsia="Times New Roman" w:hAnsi="Century Gothic" w:cs="Mongolian Baiti"/>
                <w:b/>
                <w:bCs/>
                <w:color w:val="auto"/>
                <w:sz w:val="20"/>
                <w:szCs w:val="20"/>
                <w:u w:val="none"/>
                <w:lang w:val="en-US"/>
              </w:rPr>
              <w:t>)</w:t>
            </w:r>
          </w:p>
          <w:p w14:paraId="4DC8A6FF" w14:textId="77777777" w:rsidR="00514611" w:rsidRPr="00657C1C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</w:p>
        </w:tc>
        <w:tc>
          <w:tcPr>
            <w:tcW w:w="5868" w:type="dxa"/>
            <w:vAlign w:val="center"/>
          </w:tcPr>
          <w:p w14:paraId="25BB574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513EC2E0" w14:textId="77777777" w:rsidTr="00211CAD">
        <w:trPr>
          <w:trHeight w:val="265"/>
        </w:trPr>
        <w:tc>
          <w:tcPr>
            <w:tcW w:w="3898" w:type="dxa"/>
            <w:vAlign w:val="bottom"/>
          </w:tcPr>
          <w:p w14:paraId="4F501729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lang w:val="en-US"/>
              </w:rPr>
              <w:t>Social objectives of the partner organization:</w:t>
            </w:r>
          </w:p>
        </w:tc>
        <w:tc>
          <w:tcPr>
            <w:tcW w:w="5868" w:type="dxa"/>
            <w:vAlign w:val="center"/>
          </w:tcPr>
          <w:p w14:paraId="4E95508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refer to the organization’s articles of association</w:t>
            </w:r>
          </w:p>
        </w:tc>
      </w:tr>
      <w:tr w:rsidR="007225AB" w:rsidRPr="00776279" w14:paraId="6595BADE" w14:textId="77777777" w:rsidTr="00211CAD">
        <w:trPr>
          <w:trHeight w:val="250"/>
        </w:trPr>
        <w:tc>
          <w:tcPr>
            <w:tcW w:w="3898" w:type="dxa"/>
            <w:vAlign w:val="bottom"/>
          </w:tcPr>
          <w:p w14:paraId="6FC6ECE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Areas of intervention of partner organization:</w:t>
            </w:r>
          </w:p>
        </w:tc>
        <w:tc>
          <w:tcPr>
            <w:tcW w:w="5868" w:type="dxa"/>
            <w:vAlign w:val="center"/>
          </w:tcPr>
          <w:p w14:paraId="3D7C535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4FA5C87D" w14:textId="77777777" w:rsidTr="00211CAD">
        <w:trPr>
          <w:trHeight w:val="268"/>
        </w:trPr>
        <w:tc>
          <w:tcPr>
            <w:tcW w:w="3898" w:type="dxa"/>
            <w:vAlign w:val="bottom"/>
          </w:tcPr>
          <w:p w14:paraId="3C2ED26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Countries and regions of intervention of partner organization:</w:t>
            </w:r>
          </w:p>
        </w:tc>
        <w:tc>
          <w:tcPr>
            <w:tcW w:w="5868" w:type="dxa"/>
            <w:vAlign w:val="center"/>
          </w:tcPr>
          <w:p w14:paraId="6B4BA27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09A85D21" w14:textId="77777777" w:rsidTr="00211CAD">
        <w:trPr>
          <w:trHeight w:val="285"/>
        </w:trPr>
        <w:tc>
          <w:tcPr>
            <w:tcW w:w="3898" w:type="dxa"/>
            <w:vAlign w:val="bottom"/>
          </w:tcPr>
          <w:p w14:paraId="2609420C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Group(s) targeted by the partner organization:</w:t>
            </w:r>
          </w:p>
        </w:tc>
        <w:tc>
          <w:tcPr>
            <w:tcW w:w="5868" w:type="dxa"/>
            <w:vAlign w:val="center"/>
          </w:tcPr>
          <w:p w14:paraId="4C3789A5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</w:p>
        </w:tc>
      </w:tr>
      <w:tr w:rsidR="007225AB" w:rsidRPr="00776279" w14:paraId="57F56344" w14:textId="77777777" w:rsidTr="00211CAD">
        <w:trPr>
          <w:trHeight w:val="290"/>
        </w:trPr>
        <w:tc>
          <w:tcPr>
            <w:tcW w:w="38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B097AD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color w:val="000000"/>
                <w:lang w:val="en-US"/>
              </w:rPr>
              <w:t>Number of members on its Board and list of Executive Committee members: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B9E790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list of Executive Committee members mandatory</w:t>
            </w:r>
          </w:p>
        </w:tc>
      </w:tr>
      <w:tr w:rsidR="007225AB" w:rsidRPr="00657C1C" w14:paraId="05B25B6E" w14:textId="77777777" w:rsidTr="00211CAD">
        <w:trPr>
          <w:trHeight w:val="290"/>
        </w:trPr>
        <w:tc>
          <w:tcPr>
            <w:tcW w:w="3898" w:type="dxa"/>
            <w:vAlign w:val="bottom"/>
          </w:tcPr>
          <w:p w14:paraId="7BEE0D61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Background and nature of the cooperation with the partner:</w:t>
            </w:r>
          </w:p>
        </w:tc>
        <w:tc>
          <w:tcPr>
            <w:tcW w:w="5868" w:type="dxa"/>
            <w:vAlign w:val="center"/>
          </w:tcPr>
          <w:p w14:paraId="76842EBB" w14:textId="77777777" w:rsidR="007225AB" w:rsidRPr="00657C1C" w:rsidRDefault="00211CAD" w:rsidP="005005FC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i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 xml:space="preserve">Institutional relationship: </w:t>
            </w:r>
          </w:p>
          <w:p w14:paraId="4801BCBC" w14:textId="77777777" w:rsidR="007225AB" w:rsidRPr="00657C1C" w:rsidRDefault="00211CAD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Contractual relationship:</w:t>
            </w:r>
          </w:p>
        </w:tc>
      </w:tr>
      <w:tr w:rsidR="007225AB" w:rsidRPr="00776279" w14:paraId="32A4076E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6A4A5A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Role and involvement in implementation of proposed project: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32BCC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How and to what extent is this partner involved in the project?</w:t>
            </w:r>
          </w:p>
        </w:tc>
      </w:tr>
      <w:tr w:rsidR="007225AB" w:rsidRPr="00657C1C" w14:paraId="4B3590D1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BDC407" w14:textId="586589DE" w:rsidR="007225AB" w:rsidRPr="00657C1C" w:rsidRDefault="007225AB" w:rsidP="00776279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Planned </w:t>
            </w:r>
            <w:r w:rsidR="00DC6405"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re</w:t>
            </w:r>
            <w:r w:rsidR="00776279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allocations</w:t>
            </w:r>
            <w:bookmarkStart w:id="1" w:name="_GoBack"/>
            <w:bookmarkEnd w:id="1"/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 for this project?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161BCE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</w:rPr>
            </w:pPr>
            <w:r w:rsidRPr="00657C1C">
              <w:rPr>
                <w:rFonts w:ascii="Century Gothic" w:eastAsia="Times New Roman" w:hAnsi="Century Gothic" w:cs="Mongolian Baiti"/>
                <w:i/>
                <w:iCs/>
                <w:color w:val="2E74B5" w:themeColor="accent1" w:themeShade="BF"/>
                <w:lang w:val="en-US"/>
              </w:rPr>
              <w:t>In €</w:t>
            </w:r>
          </w:p>
        </w:tc>
      </w:tr>
      <w:tr w:rsidR="007225AB" w:rsidRPr="00776279" w14:paraId="222D42B8" w14:textId="77777777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0179BD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Nature and location of activities to be carried out as part of the project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A8435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n-US"/>
              </w:rPr>
            </w:pPr>
          </w:p>
        </w:tc>
      </w:tr>
      <w:tr w:rsidR="007225AB" w:rsidRPr="00776279" w14:paraId="1F9C736F" w14:textId="77777777" w:rsidTr="00211CAD">
        <w:trPr>
          <w:trHeight w:val="699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6550F4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 xml:space="preserve">Project implemented entirely or partially in a red </w:t>
            </w:r>
            <w:proofErr w:type="gramStart"/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zone?</w:t>
            </w:r>
            <w:proofErr w:type="gramEnd"/>
          </w:p>
          <w:p w14:paraId="72DF7EBF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snapToGrid w:val="0"/>
                <w:lang w:val="en-US"/>
              </w:rPr>
            </w:pPr>
            <w:r w:rsidRPr="00657C1C"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  <w:t>Specify any red zones involved.</w:t>
            </w:r>
          </w:p>
          <w:p w14:paraId="030E6AFD" w14:textId="77777777" w:rsidR="00C973F7" w:rsidRPr="00657C1C" w:rsidRDefault="00776279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val="en-US"/>
              </w:rPr>
            </w:pPr>
            <w:hyperlink r:id="rId5" w:anchor="vue_d_ensemble" w:history="1">
              <w:r w:rsidR="00F95D66" w:rsidRPr="00657C1C">
                <w:rPr>
                  <w:rStyle w:val="Lienhypertexte"/>
                  <w:rFonts w:ascii="Century Gothic" w:eastAsia="Times New Roman" w:hAnsi="Century Gothic" w:cs="Mongolian Baiti"/>
                  <w:i/>
                  <w:iCs/>
                  <w:sz w:val="20"/>
                  <w:szCs w:val="20"/>
                  <w:lang w:val="en-US"/>
                </w:rPr>
                <w:t>https://www.gouvernement.fr/info-coronavirus/carte-et-donnees#vue_d_ensemble</w:t>
              </w:r>
            </w:hyperlink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B1A4A" w14:textId="77777777" w:rsidR="007225AB" w:rsidRPr="00657C1C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val="en-US"/>
              </w:rPr>
            </w:pPr>
          </w:p>
        </w:tc>
      </w:tr>
    </w:tbl>
    <w:p w14:paraId="50053F0B" w14:textId="77777777" w:rsidR="00B47C60" w:rsidRPr="00657C1C" w:rsidRDefault="00B47C60">
      <w:pPr>
        <w:rPr>
          <w:rFonts w:ascii="Century Gothic" w:hAnsi="Century Gothic"/>
          <w:lang w:val="en-US"/>
        </w:rPr>
      </w:pPr>
    </w:p>
    <w:sectPr w:rsidR="00B47C60" w:rsidRPr="0065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5AB"/>
    <w:rsid w:val="00211CAD"/>
    <w:rsid w:val="00514611"/>
    <w:rsid w:val="00657C1C"/>
    <w:rsid w:val="007225AB"/>
    <w:rsid w:val="00776279"/>
    <w:rsid w:val="007F6353"/>
    <w:rsid w:val="00895040"/>
    <w:rsid w:val="00B47C60"/>
    <w:rsid w:val="00C549B9"/>
    <w:rsid w:val="00C90730"/>
    <w:rsid w:val="00C973F7"/>
    <w:rsid w:val="00D81C62"/>
    <w:rsid w:val="00DC6405"/>
    <w:rsid w:val="00DE1B1F"/>
    <w:rsid w:val="00F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8ADD"/>
  <w15:chartTrackingRefBased/>
  <w15:docId w15:val="{4961C758-9BD5-4E22-8A52-DDA53737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5A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4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uvernement.fr/info-coronavirus/carte-et-donnees" TargetMode="External"/><Relationship Id="rId4" Type="http://schemas.openxmlformats.org/officeDocument/2006/relationships/hyperlink" Target="https://www.gouvernement.fr/info-coronavirus/carte-et-donne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HUGUENIN Valérie</dc:creator>
  <cp:keywords/>
  <dc:description/>
  <cp:lastModifiedBy>PINTADO Na'akin</cp:lastModifiedBy>
  <cp:revision>7</cp:revision>
  <dcterms:created xsi:type="dcterms:W3CDTF">2022-12-09T10:19:00Z</dcterms:created>
  <dcterms:modified xsi:type="dcterms:W3CDTF">2023-03-17T08:21:00Z</dcterms:modified>
</cp:coreProperties>
</file>